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>
          <w:rFonts w:ascii="Arial" w:hAnsi="Arial" w:cs="Arial"/>
          <w:b/>
          <w:b/>
          <w:bCs/>
          <w:color w:val="000000" w:themeColor="text1"/>
          <w:sz w:val="24"/>
          <w:szCs w:val="24"/>
        </w:rPr>
      </w:pPr>
      <w:r>
        <w:rPr/>
        <w:drawing>
          <wp:inline distT="0" distB="0" distL="0" distR="0">
            <wp:extent cx="1164590" cy="614680"/>
            <wp:effectExtent l="0" t="0" r="0" b="0"/>
            <wp:docPr id="1" name="Imag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590" cy="614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Arial" w:ascii="Arial" w:hAnsi="Arial"/>
          <w:b/>
          <w:bCs/>
          <w:color w:val="000000" w:themeColor="text1"/>
          <w:sz w:val="24"/>
          <w:szCs w:val="24"/>
        </w:rPr>
        <w:tab/>
        <w:tab/>
      </w:r>
      <w:r>
        <w:rPr/>
        <w:drawing>
          <wp:inline distT="0" distB="6985" distL="0" distR="3175">
            <wp:extent cx="1825625" cy="565150"/>
            <wp:effectExtent l="0" t="0" r="0" b="0"/>
            <wp:docPr id="2" name="Image 6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67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5625" cy="565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before="0" w:after="0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spacing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La Communauté d’Agglomération a fait le choix d’une gestion en régie directe de l’eau potable pour l’ensemble de son territoire. L’eau publique rochelaise a désormais un nom : Hélo !</w:t>
      </w:r>
    </w:p>
    <w:p>
      <w:pPr>
        <w:pStyle w:val="Normal"/>
        <w:spacing w:before="0" w:after="0"/>
        <w:rPr>
          <w:rFonts w:ascii="Arial" w:hAnsi="Arial" w:cs="Arial"/>
          <w:b/>
          <w:b/>
          <w:color w:val="000000"/>
          <w:sz w:val="24"/>
          <w:szCs w:val="24"/>
        </w:rPr>
      </w:pPr>
      <w:r>
        <w:rPr>
          <w:rFonts w:cs="Arial" w:ascii="Arial" w:hAnsi="Arial"/>
          <w:b/>
          <w:color w:val="000000"/>
          <w:sz w:val="24"/>
          <w:szCs w:val="24"/>
        </w:rPr>
      </w:r>
    </w:p>
    <w:p>
      <w:pPr>
        <w:pStyle w:val="Normal"/>
        <w:spacing w:before="0" w:after="0"/>
        <w:rPr>
          <w:rFonts w:ascii="Arial" w:hAnsi="Arial" w:cs="Arial"/>
          <w:b/>
          <w:b/>
          <w:color w:val="000000"/>
          <w:sz w:val="28"/>
          <w:szCs w:val="28"/>
        </w:rPr>
      </w:pPr>
      <w:r>
        <w:rPr>
          <w:rFonts w:cs="Arial" w:ascii="Arial" w:hAnsi="Arial"/>
          <w:b/>
          <w:color w:val="000000"/>
          <w:sz w:val="28"/>
          <w:szCs w:val="28"/>
        </w:rPr>
        <w:t>Quelles sont les communes concernées par Hélo ?</w:t>
      </w:r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Toutes les communes de l’Agglomération de La Rochelle hormis la commune de Châtelaillon-Plage, pour laquelle l’Agglo gère un contrat de délégation de service public avec la Saur jusqu’en 2032.</w:t>
      </w:r>
    </w:p>
    <w:p>
      <w:pPr>
        <w:pStyle w:val="Normal"/>
        <w:spacing w:before="0" w:after="0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spacing w:before="0" w:after="0"/>
        <w:rPr>
          <w:rFonts w:ascii="Arial" w:hAnsi="Arial" w:cs="Arial"/>
          <w:b/>
          <w:b/>
          <w:color w:val="000000"/>
          <w:sz w:val="28"/>
          <w:szCs w:val="28"/>
        </w:rPr>
      </w:pPr>
      <w:r>
        <w:rPr>
          <w:rFonts w:cs="Arial" w:ascii="Arial" w:hAnsi="Arial"/>
          <w:b/>
          <w:color w:val="000000"/>
          <w:sz w:val="28"/>
          <w:szCs w:val="28"/>
        </w:rPr>
        <w:t>Qui gère aujourd’hui la distribution de l’eau potable pour ces 27 communes ?</w:t>
      </w:r>
    </w:p>
    <w:p>
      <w:pPr>
        <w:pStyle w:val="Normal"/>
        <w:spacing w:before="0" w:after="0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Depuis le 1</w:t>
      </w:r>
      <w:r>
        <w:rPr>
          <w:rFonts w:cs="Arial" w:ascii="Arial" w:hAnsi="Arial"/>
          <w:color w:val="000000"/>
          <w:sz w:val="24"/>
          <w:szCs w:val="24"/>
          <w:vertAlign w:val="superscript"/>
        </w:rPr>
        <w:t>er</w:t>
      </w:r>
      <w:r>
        <w:rPr>
          <w:rFonts w:cs="Arial" w:ascii="Arial" w:hAnsi="Arial"/>
          <w:color w:val="000000"/>
          <w:sz w:val="24"/>
          <w:szCs w:val="24"/>
        </w:rPr>
        <w:t xml:space="preserve"> janvier 2023, la gestion de l’eau potable est directement assurée par les services de l’Agglomération de La Rochelle.</w:t>
      </w:r>
    </w:p>
    <w:p>
      <w:pPr>
        <w:pStyle w:val="Normal"/>
        <w:spacing w:before="0" w:after="0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spacing w:before="0" w:after="0"/>
        <w:rPr>
          <w:rFonts w:ascii="Arial" w:hAnsi="Arial" w:cs="Arial"/>
          <w:b/>
          <w:b/>
          <w:color w:val="000000"/>
          <w:sz w:val="28"/>
          <w:szCs w:val="28"/>
        </w:rPr>
      </w:pPr>
      <w:r>
        <w:rPr>
          <w:rFonts w:cs="Arial" w:ascii="Arial" w:hAnsi="Arial"/>
          <w:b/>
          <w:color w:val="000000"/>
          <w:sz w:val="28"/>
          <w:szCs w:val="28"/>
        </w:rPr>
        <w:t xml:space="preserve">J’habite à Châtelaillon-Plage, suis-je concerné par Hélo ? </w:t>
      </w:r>
    </w:p>
    <w:p>
      <w:pPr>
        <w:pStyle w:val="Normal"/>
        <w:spacing w:before="0" w:after="0"/>
        <w:rPr>
          <w:rFonts w:ascii="Arial" w:hAnsi="Arial" w:cs="Arial"/>
          <w:b/>
          <w:b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 xml:space="preserve">Non je ne suis pas concerné car la Communauté d’Agglomération a un contrat de délégation de service public avec la Saur jusqu’en 2032. </w:t>
      </w:r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Pour contacter la Saur : 05 81 31 85 02.</w:t>
      </w:r>
      <w:bookmarkStart w:id="0" w:name="_GoBack"/>
      <w:bookmarkEnd w:id="0"/>
    </w:p>
    <w:p>
      <w:pPr>
        <w:pStyle w:val="Normal"/>
        <w:spacing w:before="0" w:after="0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before="0" w:after="0"/>
        <w:rPr>
          <w:rFonts w:ascii="Arial" w:hAnsi="Arial" w:cs="Arial"/>
          <w:b/>
          <w:b/>
          <w:color w:val="000000"/>
          <w:sz w:val="28"/>
          <w:szCs w:val="28"/>
        </w:rPr>
      </w:pPr>
      <w:r>
        <w:rPr>
          <w:rFonts w:cs="Arial" w:ascii="Arial" w:hAnsi="Arial"/>
          <w:b/>
          <w:color w:val="000000"/>
          <w:sz w:val="28"/>
          <w:szCs w:val="28"/>
        </w:rPr>
        <w:t>Comment régler ma prochaine facture ?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color w:val="000000"/>
          <w:sz w:val="24"/>
          <w:szCs w:val="24"/>
          <w:u w:val="single"/>
        </w:rPr>
        <w:t>NOUVEAUTÉ</w:t>
      </w:r>
      <w:r>
        <w:rPr>
          <w:rFonts w:cs="Arial" w:ascii="Arial" w:hAnsi="Arial"/>
          <w:b/>
          <w:sz w:val="24"/>
          <w:szCs w:val="24"/>
          <w:u w:val="single"/>
        </w:rPr>
        <w:t> : dès le 11 avril</w:t>
      </w:r>
      <w:r>
        <w:rPr>
          <w:rFonts w:cs="Arial" w:ascii="Arial" w:hAnsi="Arial"/>
          <w:sz w:val="24"/>
          <w:szCs w:val="24"/>
        </w:rPr>
        <w:t xml:space="preserve">, une agence en ligne permettra aux abonnés (celles et ceux qui reçoivent une facture directement de l’Agglomération) de créer un espace client pour faciliter toutes les démarches : paiement, suivi de consommation, réclamation… 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 xml:space="preserve">helo.agglo-larochelle.fr </w:t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Vous disposez néanmoins de plusieurs moyens de paiement : </w:t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ListParagraph"/>
        <w:spacing w:lineRule="auto" w:line="240" w:before="0" w:after="0"/>
        <w:ind w:left="0" w:hanging="0"/>
        <w:contextualSpacing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- </w:t>
      </w:r>
      <w:r>
        <w:rPr>
          <w:rFonts w:cs="Arial" w:ascii="Arial" w:hAnsi="Arial"/>
          <w:b/>
          <w:sz w:val="24"/>
          <w:szCs w:val="24"/>
        </w:rPr>
        <w:t>par Internet</w:t>
      </w:r>
      <w:r>
        <w:rPr>
          <w:rFonts w:cs="Arial" w:ascii="Arial" w:hAnsi="Arial"/>
          <w:sz w:val="24"/>
          <w:szCs w:val="24"/>
        </w:rPr>
        <w:t xml:space="preserve"> : payfip.gouv.fr </w:t>
      </w:r>
    </w:p>
    <w:p>
      <w:pPr>
        <w:pStyle w:val="ListParagraph"/>
        <w:spacing w:lineRule="auto" w:line="240" w:before="0" w:after="0"/>
        <w:ind w:left="0" w:hanging="0"/>
        <w:contextualSpacing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- en espèces ou carte bancaire</w:t>
      </w:r>
      <w:r>
        <w:rPr>
          <w:rFonts w:cs="Arial" w:ascii="Arial" w:hAnsi="Arial"/>
          <w:sz w:val="24"/>
          <w:szCs w:val="24"/>
        </w:rPr>
        <w:t xml:space="preserve"> auprès d’un bureau de tabac agréé Française des Jeux à l’aide du QR code imprimé sur votre facture ; en carte bancaire uniquement au guichet de la Trésorerie dont l’adresse est mentionnée au recto de votre facture</w:t>
      </w:r>
    </w:p>
    <w:p>
      <w:pPr>
        <w:pStyle w:val="ListParagraph"/>
        <w:spacing w:lineRule="auto" w:line="240" w:before="0" w:after="0"/>
        <w:ind w:left="0" w:hanging="0"/>
        <w:contextualSpacing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- </w:t>
      </w:r>
      <w:r>
        <w:rPr>
          <w:rFonts w:cs="Arial" w:ascii="Arial" w:hAnsi="Arial"/>
          <w:b/>
          <w:sz w:val="24"/>
          <w:szCs w:val="24"/>
        </w:rPr>
        <w:t>par prélèvement à l’échéance</w:t>
      </w:r>
    </w:p>
    <w:p>
      <w:pPr>
        <w:pStyle w:val="ListParagraph"/>
        <w:spacing w:lineRule="auto" w:line="240" w:before="0" w:after="0"/>
        <w:ind w:left="0" w:hanging="0"/>
        <w:contextualSpacing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- par virement bancaire</w:t>
      </w:r>
    </w:p>
    <w:p>
      <w:pPr>
        <w:pStyle w:val="ListParagraph"/>
        <w:spacing w:lineRule="auto" w:line="240" w:before="0" w:after="0"/>
        <w:ind w:left="0" w:hanging="0"/>
        <w:contextualSpacing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- par TIP</w:t>
      </w:r>
      <w:r>
        <w:rPr>
          <w:rFonts w:cs="Arial" w:ascii="Arial" w:hAnsi="Arial"/>
          <w:sz w:val="24"/>
          <w:szCs w:val="24"/>
        </w:rPr>
        <w:t xml:space="preserve"> (en joignant un RIB la première fois)</w:t>
      </w:r>
    </w:p>
    <w:p>
      <w:pPr>
        <w:pStyle w:val="ListParagraph"/>
        <w:spacing w:lineRule="auto" w:line="240" w:before="0" w:after="0"/>
        <w:ind w:left="0" w:hanging="0"/>
        <w:contextualSpacing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- par chèque bancaire ou postal accompagné du TIP non signé</w:t>
      </w:r>
    </w:p>
    <w:p>
      <w:pPr>
        <w:pStyle w:val="ListParagraph"/>
        <w:spacing w:lineRule="auto" w:line="240" w:before="0" w:after="0"/>
        <w:ind w:left="0" w:hanging="0"/>
        <w:contextualSpacing/>
        <w:rPr>
          <w:rFonts w:ascii="Arial" w:hAnsi="Arial" w:cs="Arial"/>
          <w:b/>
          <w:b/>
          <w:sz w:val="24"/>
          <w:szCs w:val="24"/>
          <w:u w:val="single"/>
        </w:rPr>
      </w:pPr>
      <w:r>
        <w:rPr>
          <w:rFonts w:cs="Arial" w:ascii="Arial" w:hAnsi="Arial"/>
          <w:b/>
          <w:sz w:val="24"/>
          <w:szCs w:val="24"/>
          <w:u w:val="single"/>
        </w:rPr>
      </w:r>
    </w:p>
    <w:p>
      <w:pPr>
        <w:pStyle w:val="ListParagraph"/>
        <w:spacing w:lineRule="auto" w:line="240" w:before="0" w:after="0"/>
        <w:ind w:left="0" w:hanging="0"/>
        <w:contextualSpacing/>
        <w:jc w:val="center"/>
        <w:rPr>
          <w:rFonts w:ascii="Arial" w:hAnsi="Arial" w:cs="Arial"/>
          <w:b/>
          <w:b/>
          <w:sz w:val="24"/>
          <w:szCs w:val="24"/>
          <w:u w:val="single"/>
        </w:rPr>
      </w:pPr>
      <w:r>
        <w:rPr>
          <w:rFonts w:cs="Arial" w:ascii="Arial" w:hAnsi="Arial"/>
          <w:b/>
          <w:sz w:val="24"/>
          <w:szCs w:val="24"/>
          <w:u w:val="single"/>
        </w:rPr>
        <w:t>La mensualisation n’est pas possible pour le moment</w:t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Pour plus de rapidité et de fiabilité, nous conseillons de privilégier le paiement par Internet, par prélèvement à l’échéance ou en bureau de tabac agréé Française des Jeux.</w:t>
      </w:r>
    </w:p>
    <w:p>
      <w:pPr>
        <w:pStyle w:val="Normal"/>
        <w:spacing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Pour la mise en place d’un prélèvement à l’échéance, il est nécessaire de se rapprocher du service Hélo pour établir un nouveau mandat.</w:t>
      </w:r>
    </w:p>
    <w:p>
      <w:pPr>
        <w:pStyle w:val="Normal"/>
        <w:spacing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Pour tout renseignement relatif exclusivement au règlement de la facture, contactez le Service de Gestion Comptable de La Rochelle au 05 46 00 47 47.</w:t>
      </w:r>
    </w:p>
    <w:p>
      <w:pPr>
        <w:pStyle w:val="Normal"/>
        <w:spacing w:before="0" w:after="0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spacing w:before="0" w:after="0"/>
        <w:rPr>
          <w:rFonts w:ascii="Arial" w:hAnsi="Arial" w:cs="Arial"/>
          <w:b/>
          <w:b/>
          <w:color w:val="000000"/>
          <w:sz w:val="28"/>
          <w:szCs w:val="28"/>
        </w:rPr>
      </w:pPr>
      <w:r>
        <w:rPr>
          <w:rFonts w:cs="Arial" w:ascii="Arial" w:hAnsi="Arial"/>
          <w:b/>
          <w:color w:val="000000"/>
          <w:sz w:val="28"/>
          <w:szCs w:val="28"/>
        </w:rPr>
        <w:t>Quand vais-je recevoir ma facture Hélo ?</w:t>
      </w:r>
    </w:p>
    <w:p>
      <w:pPr>
        <w:pStyle w:val="Normal"/>
        <w:spacing w:before="0" w:after="0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Les premiers envois se feront à partir du lundi 17 avril 2023.</w:t>
      </w:r>
    </w:p>
    <w:p>
      <w:pPr>
        <w:pStyle w:val="Normal"/>
        <w:spacing w:before="0" w:after="0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spacing w:before="0" w:after="0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t>Si j’ai un problème, une question, comment faire ? Qui contacter ?</w:t>
      </w:r>
    </w:p>
    <w:p>
      <w:pPr>
        <w:pStyle w:val="Normal"/>
        <w:spacing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Votre interlocuteur est désormais le Service Hélo :</w:t>
      </w:r>
    </w:p>
    <w:p>
      <w:pPr>
        <w:pStyle w:val="ListParagraph"/>
        <w:spacing w:lineRule="auto" w:line="240" w:before="0" w:after="0"/>
        <w:ind w:left="0" w:hanging="0"/>
        <w:contextualSpacing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- </w:t>
      </w:r>
      <w:r>
        <w:rPr>
          <w:rFonts w:cs="Arial" w:ascii="Arial" w:hAnsi="Arial"/>
          <w:b/>
          <w:sz w:val="24"/>
          <w:szCs w:val="24"/>
        </w:rPr>
        <w:t>sur place</w:t>
      </w:r>
      <w:r>
        <w:rPr>
          <w:rFonts w:cs="Arial" w:ascii="Arial" w:hAnsi="Arial"/>
          <w:sz w:val="24"/>
          <w:szCs w:val="24"/>
        </w:rPr>
        <w:t> : place Jean Zay à La Rochelle du lundi au vendredi en journée continue de 8h30 à 17h (jusqu’au mardi 13 juin 2023 inclus)</w:t>
      </w:r>
    </w:p>
    <w:p>
      <w:pPr>
        <w:pStyle w:val="ListParagraph"/>
        <w:spacing w:lineRule="auto" w:line="240" w:before="0" w:after="0"/>
        <w:ind w:left="0" w:hanging="0"/>
        <w:contextualSpacing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ListParagraph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ind w:left="0" w:hanging="0"/>
        <w:contextualSpacing/>
        <w:jc w:val="both"/>
        <w:rPr>
          <w:rFonts w:ascii="Arial" w:hAnsi="Arial" w:cs="Arial"/>
          <w:b/>
          <w:b/>
          <w:color w:val="000000"/>
          <w:sz w:val="24"/>
          <w:szCs w:val="24"/>
        </w:rPr>
      </w:pPr>
      <w:r>
        <w:rPr>
          <w:rFonts w:cs="Arial" w:ascii="Arial" w:hAnsi="Arial"/>
          <w:b/>
          <w:color w:val="000000"/>
          <w:sz w:val="24"/>
          <w:szCs w:val="24"/>
          <w:u w:val="single"/>
        </w:rPr>
        <w:t>NOUVEAUTÉ :</w:t>
      </w:r>
      <w:r>
        <w:rPr>
          <w:rFonts w:cs="Arial" w:ascii="Arial" w:hAnsi="Arial"/>
          <w:b/>
          <w:sz w:val="24"/>
          <w:szCs w:val="24"/>
          <w:u w:val="single"/>
        </w:rPr>
        <w:t> </w:t>
      </w:r>
      <w:r>
        <w:rPr>
          <w:rFonts w:cs="Arial" w:ascii="Arial" w:hAnsi="Arial"/>
          <w:b/>
          <w:color w:val="000000"/>
          <w:sz w:val="24"/>
          <w:szCs w:val="24"/>
          <w:u w:val="single"/>
        </w:rPr>
        <w:t>à partir du mercredi 21 juin 2023</w:t>
      </w:r>
      <w:r>
        <w:rPr>
          <w:rFonts w:cs="Arial" w:ascii="Arial" w:hAnsi="Arial"/>
          <w:b/>
          <w:color w:val="000000"/>
          <w:sz w:val="24"/>
          <w:szCs w:val="24"/>
        </w:rPr>
        <w:t xml:space="preserve"> </w:t>
      </w:r>
      <w:r>
        <w:rPr>
          <w:rFonts w:cs="Arial" w:ascii="Arial" w:hAnsi="Arial"/>
          <w:color w:val="000000"/>
          <w:sz w:val="24"/>
          <w:szCs w:val="24"/>
        </w:rPr>
        <w:t>les locaux déménagent rue Anita Conti à Périgny avec un accueil en journée continue de 8h30 à 17h du lundi au vendredi.</w:t>
      </w:r>
    </w:p>
    <w:p>
      <w:pPr>
        <w:pStyle w:val="Normal"/>
        <w:spacing w:before="0" w:after="0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ListParagraph"/>
        <w:spacing w:lineRule="auto" w:line="240" w:before="0" w:after="0"/>
        <w:ind w:left="0" w:hanging="0"/>
        <w:contextualSpacing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- </w:t>
      </w:r>
      <w:r>
        <w:rPr>
          <w:rFonts w:cs="Arial" w:ascii="Arial" w:hAnsi="Arial"/>
          <w:b/>
          <w:sz w:val="24"/>
          <w:szCs w:val="24"/>
        </w:rPr>
        <w:t>par courrier</w:t>
      </w:r>
      <w:r>
        <w:rPr>
          <w:rFonts w:cs="Arial" w:ascii="Arial" w:hAnsi="Arial"/>
          <w:sz w:val="24"/>
          <w:szCs w:val="24"/>
        </w:rPr>
        <w:t> : Service Hélo – Gestion des Abonnés, Communauté d’Agglomération de La Rochelle, 6 rue Saint-Michel CS 41287, 17086 La Rochelle Cedex 02</w:t>
      </w:r>
    </w:p>
    <w:p>
      <w:pPr>
        <w:pStyle w:val="ListParagraph"/>
        <w:spacing w:lineRule="auto" w:line="240" w:before="0" w:after="0"/>
        <w:ind w:left="0" w:hanging="0"/>
        <w:contextualSpacing/>
        <w:jc w:val="both"/>
        <w:rPr/>
      </w:pPr>
      <w:r>
        <w:rPr>
          <w:rFonts w:cs="Arial" w:ascii="Arial" w:hAnsi="Arial"/>
          <w:sz w:val="24"/>
          <w:szCs w:val="24"/>
        </w:rPr>
        <w:t xml:space="preserve">- </w:t>
      </w:r>
      <w:r>
        <w:rPr>
          <w:rFonts w:cs="Arial" w:ascii="Arial" w:hAnsi="Arial"/>
          <w:b/>
          <w:sz w:val="24"/>
          <w:szCs w:val="24"/>
        </w:rPr>
        <w:t>par courriel</w:t>
      </w:r>
      <w:r>
        <w:rPr>
          <w:rFonts w:cs="Arial" w:ascii="Arial" w:hAnsi="Arial"/>
          <w:sz w:val="24"/>
          <w:szCs w:val="24"/>
        </w:rPr>
        <w:t xml:space="preserve"> : </w:t>
      </w:r>
      <w:hyperlink r:id="rId4">
        <w:r>
          <w:rPr>
            <w:rStyle w:val="ListLabel27"/>
            <w:rFonts w:cs="Arial" w:ascii="Arial" w:hAnsi="Arial"/>
            <w:sz w:val="24"/>
            <w:szCs w:val="24"/>
          </w:rPr>
          <w:t>eau.abonnes@agglo-larochelle.fr</w:t>
        </w:r>
      </w:hyperlink>
    </w:p>
    <w:p>
      <w:pPr>
        <w:pStyle w:val="ListParagraph"/>
        <w:spacing w:lineRule="auto" w:line="240" w:before="0" w:after="0"/>
        <w:ind w:left="0" w:hanging="0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- </w:t>
      </w:r>
      <w:r>
        <w:rPr>
          <w:rFonts w:cs="Arial" w:ascii="Arial" w:hAnsi="Arial"/>
          <w:b/>
          <w:sz w:val="24"/>
          <w:szCs w:val="24"/>
        </w:rPr>
        <w:t>par téléphone</w:t>
      </w:r>
      <w:r>
        <w:rPr>
          <w:rFonts w:cs="Arial" w:ascii="Arial" w:hAnsi="Arial"/>
          <w:sz w:val="24"/>
          <w:szCs w:val="24"/>
        </w:rPr>
        <w:t> : 05 46 51 79 90</w:t>
      </w:r>
      <w:r>
        <w:rPr>
          <w:rFonts w:cs="Arial" w:ascii="Arial" w:hAnsi="Arial"/>
          <w:color w:val="000000"/>
          <w:sz w:val="24"/>
          <w:szCs w:val="24"/>
        </w:rPr>
        <w:t xml:space="preserve"> </w:t>
      </w:r>
    </w:p>
    <w:p>
      <w:pPr>
        <w:pStyle w:val="ListParagraph"/>
        <w:spacing w:before="0" w:after="0"/>
        <w:ind w:left="0" w:hanging="0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spacing w:before="0" w:after="0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t>Quelles sont les pièces à fournir pour pouvoir souscrire un contrat d’abonnement ?</w:t>
      </w:r>
    </w:p>
    <w:p>
      <w:pPr>
        <w:pStyle w:val="ListParagraph"/>
        <w:spacing w:lineRule="auto" w:line="240" w:before="0" w:after="0"/>
        <w:ind w:left="0" w:hanging="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- </w:t>
      </w:r>
      <w:r>
        <w:rPr>
          <w:rFonts w:cs="Arial" w:ascii="Arial" w:hAnsi="Arial"/>
          <w:b/>
          <w:sz w:val="24"/>
          <w:szCs w:val="24"/>
        </w:rPr>
        <w:t>Pour les particuliers</w:t>
      </w:r>
      <w:r>
        <w:rPr>
          <w:rFonts w:cs="Arial" w:ascii="Arial" w:hAnsi="Arial"/>
          <w:sz w:val="24"/>
          <w:szCs w:val="24"/>
        </w:rPr>
        <w:t> : une pièce d’identité (CNI, passeport, titre de séjour…) et un justificatif d’occupation des locaux (bail, attestation notariée)</w:t>
      </w:r>
    </w:p>
    <w:p>
      <w:pPr>
        <w:pStyle w:val="ListParagraph"/>
        <w:spacing w:lineRule="auto" w:line="240" w:before="0" w:after="0"/>
        <w:ind w:left="0" w:hanging="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- </w:t>
      </w:r>
      <w:r>
        <w:rPr>
          <w:rFonts w:cs="Arial" w:ascii="Arial" w:hAnsi="Arial"/>
          <w:b/>
          <w:sz w:val="24"/>
          <w:szCs w:val="24"/>
        </w:rPr>
        <w:t>Pour les professionnels</w:t>
      </w:r>
      <w:r>
        <w:rPr>
          <w:rFonts w:cs="Arial" w:ascii="Arial" w:hAnsi="Arial"/>
          <w:sz w:val="24"/>
          <w:szCs w:val="24"/>
        </w:rPr>
        <w:t> : extrait Kbis, statuts</w:t>
      </w:r>
    </w:p>
    <w:p>
      <w:pPr>
        <w:pStyle w:val="ListParagraph"/>
        <w:spacing w:lineRule="auto" w:line="240" w:before="0" w:after="0"/>
        <w:ind w:left="0" w:hanging="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before="0" w:after="0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t>En cas d’urgence, comment contacter le service d’astreinte ?</w:t>
      </w:r>
    </w:p>
    <w:p>
      <w:pPr>
        <w:pStyle w:val="ListParagraph"/>
        <w:spacing w:lineRule="auto" w:line="240" w:before="0" w:after="0"/>
        <w:ind w:left="0" w:hanging="0"/>
        <w:contextualSpacing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Un numéro unique</w:t>
      </w:r>
      <w:r>
        <w:rPr>
          <w:rFonts w:cs="Arial" w:ascii="Arial" w:hAnsi="Arial"/>
          <w:sz w:val="24"/>
          <w:szCs w:val="24"/>
        </w:rPr>
        <w:t> : 05 46 51 79 90</w:t>
      </w:r>
    </w:p>
    <w:p>
      <w:pPr>
        <w:pStyle w:val="ListParagraph"/>
        <w:spacing w:lineRule="auto" w:line="240" w:before="0" w:after="0"/>
        <w:ind w:left="0" w:hanging="0"/>
        <w:contextualSpacing/>
        <w:rPr/>
      </w:pPr>
      <w:r>
        <w:rPr/>
      </w:r>
    </w:p>
    <w:sectPr>
      <w:type w:val="nextPage"/>
      <w:pgSz w:w="11906" w:h="16838"/>
      <w:pgMar w:left="1417" w:right="1417" w:header="0" w:top="1276" w:footer="0" w:bottom="709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97638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enInternet">
    <w:name w:val="Lien Internet"/>
    <w:basedOn w:val="DefaultParagraphFont"/>
    <w:uiPriority w:val="99"/>
    <w:unhideWhenUsed/>
    <w:rsid w:val="0061601e"/>
    <w:rPr>
      <w:color w:val="0563C1" w:themeColor="hyperlink"/>
      <w:u w:val="single"/>
    </w:rPr>
  </w:style>
  <w:style w:type="character" w:styleId="TextedebullesCar" w:customStyle="1">
    <w:name w:val="Texte de bulles Car"/>
    <w:basedOn w:val="DefaultParagraphFont"/>
    <w:link w:val="Textedebulles"/>
    <w:uiPriority w:val="99"/>
    <w:semiHidden/>
    <w:qFormat/>
    <w:rsid w:val="00c93df5"/>
    <w:rPr>
      <w:rFonts w:ascii="Segoe UI" w:hAnsi="Segoe UI" w:cs="Segoe UI"/>
      <w:sz w:val="18"/>
      <w:szCs w:val="18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1c0353"/>
    <w:rPr>
      <w:sz w:val="16"/>
      <w:szCs w:val="16"/>
    </w:rPr>
  </w:style>
  <w:style w:type="character" w:styleId="CommentaireCar" w:customStyle="1">
    <w:name w:val="Commentaire Car"/>
    <w:basedOn w:val="DefaultParagraphFont"/>
    <w:link w:val="Commentaire"/>
    <w:uiPriority w:val="99"/>
    <w:semiHidden/>
    <w:qFormat/>
    <w:rsid w:val="001c0353"/>
    <w:rPr>
      <w:sz w:val="20"/>
      <w:szCs w:val="20"/>
    </w:rPr>
  </w:style>
  <w:style w:type="character" w:styleId="ObjetducommentaireCar" w:customStyle="1">
    <w:name w:val="Objet du commentaire Car"/>
    <w:basedOn w:val="CommentaireCar"/>
    <w:link w:val="Objetducommentaire"/>
    <w:uiPriority w:val="99"/>
    <w:semiHidden/>
    <w:qFormat/>
    <w:rsid w:val="001c0353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016c3e"/>
    <w:rPr>
      <w:color w:val="954F72" w:themeColor="followedHyperlink"/>
      <w:u w:val="single"/>
    </w:rPr>
  </w:style>
  <w:style w:type="character" w:styleId="ListLabel1">
    <w:name w:val="ListLabel 1"/>
    <w:qFormat/>
    <w:rPr>
      <w:rFonts w:eastAsia="Calibri" w:cs="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eastAsia="Calibri" w:cs="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ascii="Arial" w:hAnsi="Arial" w:cs="Arial"/>
      <w:sz w:val="24"/>
      <w:szCs w:val="24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d34e4c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c93df5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Annotationtext">
    <w:name w:val="annotation text"/>
    <w:basedOn w:val="Normal"/>
    <w:link w:val="CommentaireCar"/>
    <w:uiPriority w:val="99"/>
    <w:semiHidden/>
    <w:unhideWhenUsed/>
    <w:qFormat/>
    <w:rsid w:val="001c0353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link w:val="ObjetducommentaireCar"/>
    <w:uiPriority w:val="99"/>
    <w:semiHidden/>
    <w:unhideWhenUsed/>
    <w:qFormat/>
    <w:rsid w:val="001c0353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hyperlink" Target="mailto:eau.abonnes@agglo-larochelle.fr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002FAA-04B0-4EBE-8A54-6C611E9AA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LibreOffice/6.0.7.3$Windows_X86_64 LibreOffice_project/dc89aa7a9eabfd848af146d5086077aeed2ae4a5</Application>
  <Pages>3</Pages>
  <Words>555</Words>
  <Characters>2780</Characters>
  <CharactersWithSpaces>3309</CharactersWithSpaces>
  <Paragraphs>37</Paragraphs>
  <Company>CdA LR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2023-03-22T13:27:00Z</dcterms:created>
  <dc:creator>TORRESSAN Alexandre</dc:creator>
  <dc:description/>
  <dc:language>fr-FR</dc:language>
  <cp:lastModifiedBy>PAILLÉ Carine</cp:lastModifiedBy>
  <cp:lastPrinted>2023-03-22T09:48:00Z</cp:lastPrinted>
  <dcterms:modified xsi:type="dcterms:W3CDTF">2023-03-22T14:59:00Z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CdA LR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